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7" w:line="222" w:lineRule="auto"/>
        <w:ind w:left="5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pacing w:val="-6"/>
          <w:sz w:val="31"/>
          <w:szCs w:val="31"/>
        </w:rPr>
        <w:t>附件</w:t>
      </w:r>
      <w:r>
        <w:rPr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</w:p>
    <w:p>
      <w:pPr>
        <w:spacing w:before="186" w:line="176" w:lineRule="auto"/>
        <w:ind w:left="2845" w:right="42" w:hanging="2584"/>
        <w:rPr>
          <w:rFonts w:hint="eastAsia" w:ascii="微软雅黑" w:hAnsi="微软雅黑" w:eastAsia="微软雅黑" w:cs="微软雅黑"/>
          <w:spacing w:val="-22"/>
          <w:w w:val="96"/>
          <w:sz w:val="48"/>
          <w:szCs w:val="48"/>
          <w:lang w:val="en-US" w:eastAsia="zh-CN"/>
        </w:rPr>
      </w:pPr>
      <w:r>
        <w:rPr>
          <w:rFonts w:ascii="微软雅黑" w:hAnsi="微软雅黑" w:eastAsia="微软雅黑" w:cs="微软雅黑"/>
          <w:spacing w:val="-22"/>
          <w:w w:val="96"/>
          <w:sz w:val="48"/>
          <w:szCs w:val="48"/>
        </w:rPr>
        <w:t>2024年</w:t>
      </w:r>
      <w:r>
        <w:rPr>
          <w:rFonts w:hint="eastAsia" w:ascii="微软雅黑" w:hAnsi="微软雅黑" w:eastAsia="微软雅黑" w:cs="微软雅黑"/>
          <w:spacing w:val="-22"/>
          <w:w w:val="96"/>
          <w:sz w:val="48"/>
          <w:szCs w:val="48"/>
          <w:lang w:eastAsia="zh-CN"/>
        </w:rPr>
        <w:t>“</w:t>
      </w:r>
      <w:r>
        <w:rPr>
          <w:rFonts w:hint="eastAsia" w:ascii="微软雅黑" w:hAnsi="微软雅黑" w:eastAsia="微软雅黑" w:cs="微软雅黑"/>
          <w:spacing w:val="-22"/>
          <w:w w:val="96"/>
          <w:sz w:val="48"/>
          <w:szCs w:val="48"/>
          <w:lang w:val="en-US" w:eastAsia="zh-CN"/>
        </w:rPr>
        <w:t>鸿鹄</w:t>
      </w:r>
      <w:r>
        <w:rPr>
          <w:rFonts w:ascii="微软雅黑" w:hAnsi="微软雅黑" w:eastAsia="微软雅黑" w:cs="微软雅黑"/>
          <w:spacing w:val="-22"/>
          <w:w w:val="96"/>
          <w:sz w:val="48"/>
          <w:szCs w:val="48"/>
        </w:rPr>
        <w:t>杯</w:t>
      </w:r>
      <w:r>
        <w:rPr>
          <w:rFonts w:hint="eastAsia" w:ascii="微软雅黑" w:hAnsi="微软雅黑" w:eastAsia="微软雅黑" w:cs="微软雅黑"/>
          <w:spacing w:val="-22"/>
          <w:w w:val="96"/>
          <w:sz w:val="48"/>
          <w:szCs w:val="48"/>
          <w:lang w:eastAsia="zh-CN"/>
        </w:rPr>
        <w:t>”</w:t>
      </w:r>
      <w:r>
        <w:rPr>
          <w:rFonts w:ascii="微软雅黑" w:hAnsi="微软雅黑" w:eastAsia="微软雅黑" w:cs="微软雅黑"/>
          <w:spacing w:val="-22"/>
          <w:w w:val="96"/>
          <w:sz w:val="48"/>
          <w:szCs w:val="48"/>
        </w:rPr>
        <w:t>西</w:t>
      </w:r>
      <w:r>
        <w:rPr>
          <w:rFonts w:ascii="微软雅黑" w:hAnsi="微软雅黑" w:eastAsia="微软雅黑" w:cs="微软雅黑"/>
          <w:b w:val="0"/>
          <w:bCs w:val="0"/>
          <w:spacing w:val="-22"/>
          <w:w w:val="96"/>
          <w:sz w:val="48"/>
          <w:szCs w:val="48"/>
        </w:rPr>
        <w:t>华大</w:t>
      </w:r>
      <w:r>
        <w:rPr>
          <w:rFonts w:ascii="微软雅黑" w:hAnsi="微软雅黑" w:eastAsia="微软雅黑" w:cs="微软雅黑"/>
          <w:spacing w:val="-22"/>
          <w:w w:val="96"/>
          <w:sz w:val="48"/>
          <w:szCs w:val="48"/>
        </w:rPr>
        <w:t>学职业规划大赛</w:t>
      </w:r>
      <w:r>
        <w:rPr>
          <w:rFonts w:hint="eastAsia" w:ascii="微软雅黑" w:hAnsi="微软雅黑" w:eastAsia="微软雅黑" w:cs="微软雅黑"/>
          <w:spacing w:val="-22"/>
          <w:w w:val="96"/>
          <w:sz w:val="48"/>
          <w:szCs w:val="48"/>
          <w:lang w:val="en-US" w:eastAsia="zh-CN"/>
        </w:rPr>
        <w:t>就业赛道方案</w:t>
      </w:r>
    </w:p>
    <w:p>
      <w:pPr>
        <w:spacing w:before="194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一、比赛内容</w:t>
      </w:r>
    </w:p>
    <w:p>
      <w:pPr>
        <w:pStyle w:val="2"/>
        <w:spacing w:before="219" w:line="342" w:lineRule="auto"/>
        <w:ind w:left="27" w:right="14" w:firstLine="635"/>
        <w:rPr>
          <w:sz w:val="31"/>
          <w:szCs w:val="31"/>
        </w:rPr>
      </w:pPr>
      <w:r>
        <w:rPr>
          <w:spacing w:val="9"/>
          <w:sz w:val="31"/>
          <w:szCs w:val="31"/>
        </w:rPr>
        <w:t>考察学生的求职实战能力，个人发展路径与经济社会发展需要的适应度，就业能力与职业目标和岗位要求的契合</w:t>
      </w:r>
      <w:r>
        <w:rPr>
          <w:spacing w:val="-2"/>
          <w:sz w:val="31"/>
          <w:szCs w:val="31"/>
        </w:rPr>
        <w:t>度。</w:t>
      </w:r>
    </w:p>
    <w:p>
      <w:pPr>
        <w:spacing w:before="193" w:line="227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二、参赛组别和对象</w:t>
      </w:r>
    </w:p>
    <w:p>
      <w:pPr>
        <w:pStyle w:val="2"/>
        <w:spacing w:before="215" w:line="312" w:lineRule="auto"/>
        <w:ind w:left="25" w:right="16" w:firstLine="634"/>
        <w:rPr>
          <w:sz w:val="31"/>
          <w:szCs w:val="31"/>
        </w:rPr>
      </w:pPr>
      <w:r>
        <w:rPr>
          <w:spacing w:val="6"/>
          <w:sz w:val="31"/>
          <w:szCs w:val="31"/>
        </w:rPr>
        <w:t>（</w:t>
      </w:r>
      <w:r>
        <w:rPr>
          <w:spacing w:val="-7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一）就业赛道针对企业职能岗位，设产品研发</w:t>
      </w:r>
      <w:r>
        <w:rPr>
          <w:spacing w:val="5"/>
          <w:sz w:val="31"/>
          <w:szCs w:val="31"/>
        </w:rPr>
        <w:t>、生产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服务、市场营销、通用职能分赛道；针对公共服务岗</w:t>
      </w:r>
      <w:r>
        <w:rPr>
          <w:spacing w:val="8"/>
          <w:sz w:val="31"/>
          <w:szCs w:val="31"/>
        </w:rPr>
        <w:t>位，设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公共服务分赛道。</w:t>
      </w:r>
    </w:p>
    <w:p>
      <w:pPr>
        <w:pStyle w:val="2"/>
        <w:spacing w:before="226" w:line="290" w:lineRule="auto"/>
        <w:ind w:left="40" w:right="15" w:firstLine="619"/>
        <w:rPr>
          <w:sz w:val="31"/>
          <w:szCs w:val="31"/>
        </w:rPr>
      </w:pPr>
      <w:r>
        <w:rPr>
          <w:spacing w:val="-5"/>
          <w:sz w:val="31"/>
          <w:szCs w:val="31"/>
        </w:rPr>
        <w:t>（</w:t>
      </w:r>
      <w:r>
        <w:rPr>
          <w:spacing w:val="-82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二）就业赛道参赛对象为学校</w:t>
      </w:r>
      <w:r>
        <w:rPr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2022</w:t>
      </w:r>
      <w:r>
        <w:rPr>
          <w:spacing w:val="-5"/>
          <w:sz w:val="31"/>
          <w:szCs w:val="31"/>
        </w:rPr>
        <w:t>级、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spacing w:val="-6"/>
          <w:sz w:val="31"/>
          <w:szCs w:val="31"/>
        </w:rPr>
        <w:t>级、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2020</w:t>
      </w:r>
      <w:r>
        <w:rPr>
          <w:spacing w:val="6"/>
          <w:sz w:val="31"/>
          <w:szCs w:val="31"/>
        </w:rPr>
        <w:t>级本科生及全体研究生。</w:t>
      </w:r>
    </w:p>
    <w:p>
      <w:pPr>
        <w:spacing w:before="191" w:line="228" w:lineRule="auto"/>
        <w:ind w:left="67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三、参赛报名、初赛提交参赛材料要求</w:t>
      </w:r>
    </w:p>
    <w:p>
      <w:pPr>
        <w:pStyle w:val="2"/>
        <w:spacing w:before="214" w:line="347" w:lineRule="auto"/>
        <w:ind w:left="16" w:right="16" w:firstLine="669"/>
        <w:jc w:val="both"/>
        <w:rPr>
          <w:sz w:val="31"/>
          <w:szCs w:val="31"/>
        </w:rPr>
      </w:pPr>
      <w:r>
        <w:rPr>
          <w:spacing w:val="7"/>
          <w:sz w:val="31"/>
          <w:szCs w:val="31"/>
        </w:rPr>
        <w:t>学院择优推荐参加初赛的选手材料，在</w:t>
      </w:r>
      <w:r>
        <w:rPr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spacing w:val="7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19</w:t>
      </w:r>
      <w:r>
        <w:rPr>
          <w:spacing w:val="6"/>
          <w:sz w:val="31"/>
          <w:szCs w:val="31"/>
        </w:rPr>
        <w:t>日前</w:t>
      </w:r>
      <w:r>
        <w:rPr>
          <w:spacing w:val="-1"/>
          <w:sz w:val="31"/>
          <w:szCs w:val="31"/>
        </w:rPr>
        <w:t>提交到评审邮箱（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57987997@qq.co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m</w:t>
      </w:r>
      <w:r>
        <w:rPr>
          <w:spacing w:val="-2"/>
          <w:sz w:val="31"/>
          <w:szCs w:val="31"/>
        </w:rPr>
        <w:t>，压缩</w:t>
      </w:r>
      <w:r>
        <w:rPr>
          <w:spacing w:val="11"/>
          <w:sz w:val="31"/>
          <w:szCs w:val="31"/>
        </w:rPr>
        <w:t>包命名方式为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:</w:t>
      </w:r>
      <w:r>
        <w:rPr>
          <w:spacing w:val="11"/>
          <w:sz w:val="31"/>
          <w:szCs w:val="31"/>
        </w:rPr>
        <w:t>就业赛道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-</w:t>
      </w:r>
      <w:r>
        <w:rPr>
          <w:spacing w:val="11"/>
          <w:sz w:val="31"/>
          <w:szCs w:val="31"/>
        </w:rPr>
        <w:t>学院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-</w:t>
      </w:r>
      <w:r>
        <w:rPr>
          <w:spacing w:val="11"/>
          <w:sz w:val="31"/>
          <w:szCs w:val="31"/>
        </w:rPr>
        <w:t>班级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-</w:t>
      </w:r>
      <w:r>
        <w:rPr>
          <w:spacing w:val="11"/>
          <w:sz w:val="31"/>
          <w:szCs w:val="31"/>
        </w:rPr>
        <w:t>姓名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-</w:t>
      </w:r>
      <w:r>
        <w:rPr>
          <w:spacing w:val="11"/>
          <w:sz w:val="31"/>
          <w:szCs w:val="31"/>
        </w:rPr>
        <w:t>学号</w:t>
      </w:r>
      <w:r>
        <w:rPr>
          <w:spacing w:val="32"/>
          <w:sz w:val="31"/>
          <w:szCs w:val="31"/>
        </w:rPr>
        <w:t>），</w:t>
      </w:r>
      <w:r>
        <w:rPr>
          <w:spacing w:val="11"/>
          <w:sz w:val="31"/>
          <w:szCs w:val="31"/>
        </w:rPr>
        <w:t>需提交以</w:t>
      </w:r>
      <w:r>
        <w:rPr>
          <w:spacing w:val="7"/>
          <w:sz w:val="31"/>
          <w:szCs w:val="31"/>
        </w:rPr>
        <w:t>下参赛材料：</w:t>
      </w:r>
    </w:p>
    <w:p>
      <w:pPr>
        <w:pStyle w:val="2"/>
        <w:spacing w:before="67" w:line="221" w:lineRule="auto"/>
        <w:ind w:left="659"/>
        <w:rPr>
          <w:sz w:val="31"/>
          <w:szCs w:val="31"/>
        </w:rPr>
      </w:pPr>
      <w:r>
        <w:rPr>
          <w:spacing w:val="-1"/>
          <w:sz w:val="31"/>
          <w:szCs w:val="31"/>
        </w:rPr>
        <w:t>（</w:t>
      </w:r>
      <w:r>
        <w:rPr>
          <w:spacing w:val="-71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一）求职简历（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PDF</w:t>
      </w:r>
      <w:r>
        <w:rPr>
          <w:spacing w:val="-1"/>
          <w:sz w:val="31"/>
          <w:szCs w:val="31"/>
        </w:rPr>
        <w:t>格式</w:t>
      </w:r>
      <w:r>
        <w:rPr>
          <w:spacing w:val="-6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）。</w:t>
      </w:r>
    </w:p>
    <w:p>
      <w:pPr>
        <w:pStyle w:val="2"/>
        <w:spacing w:before="229" w:line="290" w:lineRule="auto"/>
        <w:ind w:left="29" w:right="16" w:firstLine="630"/>
        <w:rPr>
          <w:sz w:val="31"/>
          <w:szCs w:val="31"/>
        </w:rPr>
      </w:pPr>
      <w:r>
        <w:rPr>
          <w:sz w:val="31"/>
          <w:szCs w:val="31"/>
        </w:rPr>
        <w:t>（</w:t>
      </w:r>
      <w:r>
        <w:rPr>
          <w:spacing w:val="-66"/>
          <w:sz w:val="31"/>
          <w:szCs w:val="31"/>
        </w:rPr>
        <w:t xml:space="preserve"> </w:t>
      </w:r>
      <w:r>
        <w:rPr>
          <w:sz w:val="31"/>
          <w:szCs w:val="31"/>
        </w:rPr>
        <w:t>二）就业能力展示（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PPT </w:t>
      </w:r>
      <w:r>
        <w:rPr>
          <w:sz w:val="31"/>
          <w:szCs w:val="31"/>
        </w:rPr>
        <w:t>格式，不超过</w:t>
      </w:r>
      <w:r>
        <w:rPr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100MB</w:t>
      </w:r>
      <w:r>
        <w:rPr>
          <w:sz w:val="31"/>
          <w:szCs w:val="31"/>
        </w:rPr>
        <w:t xml:space="preserve">；可加 </w:t>
      </w:r>
      <w:r>
        <w:rPr>
          <w:spacing w:val="3"/>
          <w:sz w:val="31"/>
          <w:szCs w:val="31"/>
        </w:rPr>
        <w:t>入视频，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4 </w:t>
      </w:r>
      <w:r>
        <w:rPr>
          <w:spacing w:val="3"/>
          <w:sz w:val="31"/>
          <w:szCs w:val="31"/>
        </w:rPr>
        <w:t>格式，不超过</w:t>
      </w:r>
      <w:r>
        <w:rPr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spacing w:val="3"/>
          <w:sz w:val="31"/>
          <w:szCs w:val="31"/>
        </w:rPr>
        <w:t>分钟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150</w:t>
      </w:r>
      <w:r>
        <w:rPr>
          <w:rFonts w:ascii="Times New Roman" w:hAnsi="Times New Roman" w:eastAsia="Times New Roman" w:cs="Times New Roman"/>
          <w:sz w:val="31"/>
          <w:szCs w:val="31"/>
        </w:rPr>
        <w:t>MB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）。</w:t>
      </w:r>
    </w:p>
    <w:p>
      <w:pPr>
        <w:pStyle w:val="2"/>
        <w:spacing w:before="225" w:line="289" w:lineRule="auto"/>
        <w:ind w:left="31" w:right="13" w:firstLine="627"/>
        <w:rPr>
          <w:sz w:val="31"/>
          <w:szCs w:val="31"/>
        </w:rPr>
      </w:pPr>
      <w:r>
        <w:rPr>
          <w:spacing w:val="6"/>
          <w:sz w:val="31"/>
          <w:szCs w:val="31"/>
        </w:rPr>
        <w:t>（</w:t>
      </w:r>
      <w:r>
        <w:rPr>
          <w:spacing w:val="-7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三）辅助证明材料，包括实践、实习、获奖</w:t>
      </w:r>
      <w:r>
        <w:rPr>
          <w:spacing w:val="5"/>
          <w:sz w:val="31"/>
          <w:szCs w:val="31"/>
        </w:rPr>
        <w:t>等证明材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料（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格式，整合为单个文件，不超过</w:t>
      </w:r>
      <w:r>
        <w:rPr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z w:val="31"/>
          <w:szCs w:val="31"/>
        </w:rPr>
        <w:t>MB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）。</w:t>
      </w:r>
    </w:p>
    <w:p>
      <w:pPr>
        <w:spacing w:line="289" w:lineRule="auto"/>
        <w:rPr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84" w:line="227" w:lineRule="auto"/>
        <w:ind w:left="17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四、复赛入选</w:t>
      </w:r>
    </w:p>
    <w:p>
      <w:pPr>
        <w:pStyle w:val="2"/>
        <w:spacing w:before="211" w:line="222" w:lineRule="auto"/>
        <w:ind w:left="1755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1.</w:t>
      </w:r>
      <w:r>
        <w:rPr>
          <w:spacing w:val="6"/>
          <w:sz w:val="31"/>
          <w:szCs w:val="31"/>
        </w:rPr>
        <w:t>评委设置：就业赛道初赛评委设置</w:t>
      </w:r>
      <w:r>
        <w:rPr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spacing w:val="6"/>
          <w:sz w:val="31"/>
          <w:szCs w:val="31"/>
        </w:rPr>
        <w:t>名专家。</w:t>
      </w:r>
    </w:p>
    <w:p>
      <w:pPr>
        <w:pStyle w:val="2"/>
        <w:spacing w:before="226" w:line="347" w:lineRule="auto"/>
        <w:ind w:left="1082" w:right="1143" w:firstLine="64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2.</w:t>
      </w:r>
      <w:r>
        <w:rPr>
          <w:spacing w:val="9"/>
          <w:sz w:val="31"/>
          <w:szCs w:val="31"/>
        </w:rPr>
        <w:t>评审方式：评委对初赛选手的个人简历与相关辅助证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明材料进行书面评审，并采取所有评委平均分为选手成绩（保留小数点后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spacing w:val="9"/>
          <w:sz w:val="31"/>
          <w:szCs w:val="31"/>
        </w:rPr>
        <w:t>位</w:t>
      </w:r>
      <w:r>
        <w:rPr>
          <w:spacing w:val="20"/>
          <w:sz w:val="31"/>
          <w:szCs w:val="31"/>
        </w:rPr>
        <w:t>），</w:t>
      </w:r>
      <w:r>
        <w:rPr>
          <w:spacing w:val="9"/>
          <w:sz w:val="31"/>
          <w:szCs w:val="31"/>
        </w:rPr>
        <w:t>取成绩前</w:t>
      </w:r>
      <w:r>
        <w:rPr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</w:t>
      </w:r>
      <w:r>
        <w:rPr>
          <w:spacing w:val="9"/>
          <w:sz w:val="31"/>
          <w:szCs w:val="31"/>
        </w:rPr>
        <w:t>名晋级校级决赛。</w:t>
      </w:r>
    </w:p>
    <w:p>
      <w:pPr>
        <w:pStyle w:val="2"/>
        <w:spacing w:before="51" w:line="343" w:lineRule="auto"/>
        <w:ind w:left="1091" w:right="1144" w:firstLine="64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3.</w:t>
      </w:r>
      <w:r>
        <w:rPr>
          <w:spacing w:val="9"/>
          <w:sz w:val="31"/>
          <w:szCs w:val="31"/>
        </w:rPr>
        <w:t>平分处理：对关键名次平分选手，采取评委</w:t>
      </w:r>
      <w:r>
        <w:rPr>
          <w:spacing w:val="8"/>
          <w:sz w:val="31"/>
          <w:szCs w:val="31"/>
        </w:rPr>
        <w:t>合议方式</w:t>
      </w:r>
      <w:r>
        <w:rPr>
          <w:spacing w:val="6"/>
          <w:sz w:val="31"/>
          <w:szCs w:val="31"/>
        </w:rPr>
        <w:t>确定选手名次。</w:t>
      </w:r>
    </w:p>
    <w:p>
      <w:pPr>
        <w:pStyle w:val="2"/>
        <w:spacing w:before="49" w:line="222" w:lineRule="auto"/>
        <w:ind w:left="1723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4.</w:t>
      </w:r>
      <w:r>
        <w:rPr>
          <w:spacing w:val="5"/>
          <w:sz w:val="31"/>
          <w:szCs w:val="31"/>
        </w:rPr>
        <w:t>评审标准：</w:t>
      </w:r>
    </w:p>
    <w:p>
      <w:pPr>
        <w:spacing w:line="19" w:lineRule="exact"/>
      </w:pPr>
    </w:p>
    <w:tbl>
      <w:tblPr>
        <w:tblStyle w:val="6"/>
        <w:tblW w:w="10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265"/>
        <w:gridCol w:w="3946"/>
        <w:gridCol w:w="914"/>
        <w:gridCol w:w="791"/>
        <w:gridCol w:w="829"/>
        <w:gridCol w:w="795"/>
        <w:gridCol w:w="8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34" w:type="dxa"/>
            <w:gridSpan w:val="2"/>
            <w:vAlign w:val="top"/>
          </w:tcPr>
          <w:p>
            <w:pPr>
              <w:pStyle w:val="5"/>
              <w:spacing w:before="87" w:line="210" w:lineRule="auto"/>
              <w:ind w:left="936"/>
            </w:pP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3946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8"/>
            </w:pPr>
            <w:r>
              <w:rPr>
                <w:b/>
                <w:bCs/>
                <w:spacing w:val="-8"/>
              </w:rPr>
              <w:t>说明</w:t>
            </w:r>
          </w:p>
        </w:tc>
        <w:tc>
          <w:tcPr>
            <w:tcW w:w="4175" w:type="dxa"/>
            <w:gridSpan w:val="5"/>
            <w:vAlign w:val="top"/>
          </w:tcPr>
          <w:p>
            <w:pPr>
              <w:pStyle w:val="5"/>
              <w:spacing w:before="87" w:line="210" w:lineRule="auto"/>
              <w:ind w:left="1492"/>
            </w:pPr>
            <w:r>
              <w:rPr>
                <w:b/>
                <w:bCs/>
                <w:spacing w:val="-4"/>
              </w:rPr>
              <w:t>分赛道分值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69" w:type="dxa"/>
            <w:vAlign w:val="top"/>
          </w:tcPr>
          <w:p>
            <w:pPr>
              <w:pStyle w:val="5"/>
              <w:spacing w:before="85" w:line="242" w:lineRule="auto"/>
              <w:ind w:left="302" w:right="293" w:firstLine="12"/>
            </w:pPr>
            <w:r>
              <w:rPr>
                <w:b/>
                <w:bCs/>
                <w:spacing w:val="-15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265" w:type="dxa"/>
            <w:vAlign w:val="top"/>
          </w:tcPr>
          <w:p>
            <w:pPr>
              <w:pStyle w:val="5"/>
              <w:spacing w:before="85" w:line="242" w:lineRule="auto"/>
              <w:ind w:left="400" w:right="392" w:firstLine="10"/>
            </w:pPr>
            <w:r>
              <w:rPr>
                <w:b/>
                <w:bCs/>
                <w:spacing w:val="-14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39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>
            <w:pPr>
              <w:pStyle w:val="5"/>
              <w:spacing w:before="85" w:line="242" w:lineRule="auto"/>
              <w:ind w:left="217" w:right="214" w:firstLine="6"/>
            </w:pPr>
            <w:r>
              <w:rPr>
                <w:b/>
                <w:bCs/>
                <w:spacing w:val="-8"/>
              </w:rPr>
              <w:t>产品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研发</w:t>
            </w:r>
          </w:p>
        </w:tc>
        <w:tc>
          <w:tcPr>
            <w:tcW w:w="791" w:type="dxa"/>
            <w:vAlign w:val="top"/>
          </w:tcPr>
          <w:p>
            <w:pPr>
              <w:pStyle w:val="5"/>
              <w:spacing w:before="85" w:line="242" w:lineRule="auto"/>
              <w:ind w:left="167" w:right="151" w:firstLine="12"/>
            </w:pPr>
            <w:r>
              <w:rPr>
                <w:b/>
                <w:bCs/>
                <w:spacing w:val="-15"/>
              </w:rPr>
              <w:t>生产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服务</w:t>
            </w:r>
          </w:p>
        </w:tc>
        <w:tc>
          <w:tcPr>
            <w:tcW w:w="829" w:type="dxa"/>
            <w:vAlign w:val="top"/>
          </w:tcPr>
          <w:p>
            <w:pPr>
              <w:pStyle w:val="5"/>
              <w:spacing w:before="85" w:line="242" w:lineRule="auto"/>
              <w:ind w:left="197" w:right="171" w:hanging="5"/>
            </w:pPr>
            <w:r>
              <w:rPr>
                <w:b/>
                <w:bCs/>
                <w:spacing w:val="-13"/>
              </w:rPr>
              <w:t>市场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营销</w:t>
            </w:r>
          </w:p>
        </w:tc>
        <w:tc>
          <w:tcPr>
            <w:tcW w:w="795" w:type="dxa"/>
            <w:vAlign w:val="top"/>
          </w:tcPr>
          <w:p>
            <w:pPr>
              <w:pStyle w:val="5"/>
              <w:spacing w:before="85" w:line="242" w:lineRule="auto"/>
              <w:ind w:left="173" w:right="155" w:hanging="4"/>
            </w:pPr>
            <w:r>
              <w:rPr>
                <w:b/>
                <w:bCs/>
                <w:spacing w:val="-11"/>
              </w:rPr>
              <w:t>通用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职能</w:t>
            </w:r>
          </w:p>
        </w:tc>
        <w:tc>
          <w:tcPr>
            <w:tcW w:w="846" w:type="dxa"/>
            <w:vAlign w:val="top"/>
          </w:tcPr>
          <w:p>
            <w:pPr>
              <w:pStyle w:val="5"/>
              <w:spacing w:before="85" w:line="242" w:lineRule="auto"/>
              <w:ind w:left="119" w:right="108" w:hanging="3"/>
            </w:pPr>
            <w:r>
              <w:rPr>
                <w:b/>
                <w:bCs/>
                <w:spacing w:val="-13"/>
              </w:rPr>
              <w:t>公</w:t>
            </w:r>
            <w:r>
              <w:rPr>
                <w:spacing w:val="36"/>
              </w:rPr>
              <w:t xml:space="preserve"> </w:t>
            </w:r>
            <w:r>
              <w:rPr>
                <w:b/>
                <w:bCs/>
                <w:spacing w:val="-13"/>
              </w:rPr>
              <w:t>共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64" w:lineRule="auto"/>
              <w:ind w:left="422" w:right="171" w:hanging="235"/>
            </w:pPr>
            <w:r>
              <w:rPr>
                <w:spacing w:val="-6"/>
              </w:rPr>
              <w:t>通用素</w:t>
            </w:r>
            <w:r>
              <w:rPr>
                <w:spacing w:val="1"/>
              </w:rPr>
              <w:t xml:space="preserve"> </w:t>
            </w:r>
            <w:r>
              <w:t>质</w:t>
            </w:r>
          </w:p>
        </w:tc>
        <w:tc>
          <w:tcPr>
            <w:tcW w:w="1265" w:type="dxa"/>
            <w:vAlign w:val="top"/>
          </w:tcPr>
          <w:p>
            <w:pPr>
              <w:pStyle w:val="5"/>
              <w:spacing w:before="264" w:line="217" w:lineRule="auto"/>
              <w:ind w:left="167"/>
            </w:pPr>
            <w:r>
              <w:rPr>
                <w:spacing w:val="-5"/>
              </w:rPr>
              <w:t>职业精神</w:t>
            </w:r>
          </w:p>
        </w:tc>
        <w:tc>
          <w:tcPr>
            <w:tcW w:w="3946" w:type="dxa"/>
            <w:vAlign w:val="top"/>
          </w:tcPr>
          <w:p>
            <w:pPr>
              <w:pStyle w:val="5"/>
              <w:spacing w:before="84" w:line="242" w:lineRule="auto"/>
              <w:ind w:left="106" w:right="104" w:firstLine="14"/>
            </w:pPr>
            <w:r>
              <w:rPr>
                <w:spacing w:val="-8"/>
              </w:rPr>
              <w:t>具有家国情怀，有爱岗敬业、忠诚守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信、奋斗奉献精神等</w:t>
            </w:r>
          </w:p>
        </w:tc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5"/>
              <w:spacing w:before="264" w:line="220" w:lineRule="auto"/>
              <w:ind w:left="163"/>
            </w:pPr>
            <w:r>
              <w:rPr>
                <w:spacing w:val="-4"/>
              </w:rPr>
              <w:t>心理素质</w:t>
            </w:r>
          </w:p>
        </w:tc>
        <w:tc>
          <w:tcPr>
            <w:tcW w:w="3946" w:type="dxa"/>
            <w:vAlign w:val="top"/>
          </w:tcPr>
          <w:p>
            <w:pPr>
              <w:pStyle w:val="5"/>
              <w:spacing w:before="84" w:line="242" w:lineRule="auto"/>
              <w:ind w:left="118" w:right="104" w:firstLine="2"/>
            </w:pPr>
            <w:r>
              <w:rPr>
                <w:spacing w:val="-8"/>
              </w:rPr>
              <w:t>具备目标岗位所需的意志力、抗压能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力等</w:t>
            </w: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5"/>
              <w:spacing w:before="265" w:line="216" w:lineRule="auto"/>
              <w:ind w:left="173"/>
            </w:pPr>
            <w:r>
              <w:rPr>
                <w:spacing w:val="-7"/>
              </w:rPr>
              <w:t>思维能力</w:t>
            </w:r>
          </w:p>
        </w:tc>
        <w:tc>
          <w:tcPr>
            <w:tcW w:w="3946" w:type="dxa"/>
            <w:vAlign w:val="top"/>
          </w:tcPr>
          <w:p>
            <w:pPr>
              <w:pStyle w:val="5"/>
              <w:spacing w:before="85" w:line="242" w:lineRule="auto"/>
              <w:ind w:left="115" w:right="104" w:firstLine="5"/>
            </w:pPr>
            <w:r>
              <w:rPr>
                <w:spacing w:val="-8"/>
              </w:rPr>
              <w:t>具备目标岗位所需的逻辑推理、系统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分析和信息处理能力等</w:t>
            </w: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5"/>
              <w:spacing w:before="265" w:line="216" w:lineRule="auto"/>
              <w:ind w:left="172"/>
            </w:pPr>
            <w:r>
              <w:rPr>
                <w:spacing w:val="-7"/>
              </w:rPr>
              <w:t>沟通能力</w:t>
            </w:r>
          </w:p>
        </w:tc>
        <w:tc>
          <w:tcPr>
            <w:tcW w:w="3946" w:type="dxa"/>
            <w:vAlign w:val="top"/>
          </w:tcPr>
          <w:p>
            <w:pPr>
              <w:pStyle w:val="5"/>
              <w:spacing w:before="85" w:line="242" w:lineRule="auto"/>
              <w:ind w:left="116" w:right="104" w:firstLine="4"/>
            </w:pPr>
            <w:r>
              <w:rPr>
                <w:spacing w:val="-8"/>
              </w:rPr>
              <w:t>具备目标岗位所需的语言表达、交流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协调能力等</w:t>
            </w:r>
          </w:p>
        </w:tc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5"/>
              <w:spacing w:before="263" w:line="263" w:lineRule="auto"/>
              <w:ind w:left="287" w:right="152" w:hanging="125"/>
            </w:pPr>
            <w:r>
              <w:rPr>
                <w:spacing w:val="-4"/>
              </w:rPr>
              <w:t>执行和领</w:t>
            </w:r>
            <w:r>
              <w:t xml:space="preserve"> </w:t>
            </w:r>
            <w:r>
              <w:rPr>
                <w:spacing w:val="-7"/>
              </w:rPr>
              <w:t>导能力</w:t>
            </w:r>
          </w:p>
        </w:tc>
        <w:tc>
          <w:tcPr>
            <w:tcW w:w="3946" w:type="dxa"/>
            <w:vAlign w:val="top"/>
          </w:tcPr>
          <w:p>
            <w:pPr>
              <w:pStyle w:val="5"/>
              <w:spacing w:before="83" w:line="254" w:lineRule="auto"/>
              <w:ind w:left="116" w:right="56" w:firstLine="17"/>
              <w:jc w:val="both"/>
            </w:pPr>
            <w:r>
              <w:rPr>
                <w:spacing w:val="-6"/>
              </w:rPr>
              <w:t>能够针对工作任务制定计划并实施，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具备目标岗位所需的团队领导、协</w:t>
            </w:r>
            <w:r>
              <w:t xml:space="preserve">  </w:t>
            </w:r>
            <w:r>
              <w:rPr>
                <w:spacing w:val="-2"/>
              </w:rPr>
              <w:t>作、激励和执行能力等</w:t>
            </w:r>
          </w:p>
        </w:tc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63" w:lineRule="auto"/>
              <w:ind w:left="322" w:right="291" w:firstLine="12"/>
            </w:pPr>
            <w:r>
              <w:rPr>
                <w:spacing w:val="-22"/>
              </w:rPr>
              <w:t>岗位</w:t>
            </w:r>
            <w:r>
              <w:t xml:space="preserve"> </w:t>
            </w:r>
            <w:r>
              <w:rPr>
                <w:spacing w:val="-15"/>
              </w:rPr>
              <w:t>能力</w:t>
            </w:r>
          </w:p>
        </w:tc>
        <w:tc>
          <w:tcPr>
            <w:tcW w:w="1265" w:type="dxa"/>
            <w:vAlign w:val="top"/>
          </w:tcPr>
          <w:p>
            <w:pPr>
              <w:pStyle w:val="5"/>
              <w:spacing w:before="267" w:line="264" w:lineRule="auto"/>
              <w:ind w:left="400" w:right="152" w:hanging="210"/>
            </w:pPr>
            <w:r>
              <w:rPr>
                <w:spacing w:val="-11"/>
              </w:rPr>
              <w:t>岗位专业</w:t>
            </w:r>
            <w:r>
              <w:t xml:space="preserve"> </w:t>
            </w:r>
            <w:r>
              <w:rPr>
                <w:spacing w:val="-7"/>
              </w:rPr>
              <w:t>知识</w:t>
            </w:r>
          </w:p>
        </w:tc>
        <w:tc>
          <w:tcPr>
            <w:tcW w:w="3946" w:type="dxa"/>
            <w:vAlign w:val="top"/>
          </w:tcPr>
          <w:p>
            <w:pPr>
              <w:pStyle w:val="5"/>
              <w:spacing w:before="87" w:line="253" w:lineRule="auto"/>
              <w:ind w:left="116" w:right="104" w:firstLine="4"/>
              <w:jc w:val="both"/>
            </w:pPr>
            <w:r>
              <w:rPr>
                <w:spacing w:val="-8"/>
              </w:rPr>
              <w:t>具备目标岗位相匹配的理论基础、专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业成绩和知识技能，对岗位有清晰的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认知</w:t>
            </w:r>
          </w:p>
        </w:tc>
        <w:tc>
          <w:tcPr>
            <w:tcW w:w="914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791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82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795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5"/>
              <w:spacing w:before="267" w:line="263" w:lineRule="auto"/>
              <w:ind w:left="417" w:right="152" w:hanging="227"/>
            </w:pPr>
            <w:r>
              <w:rPr>
                <w:spacing w:val="-11"/>
              </w:rPr>
              <w:t>岗位胜任</w:t>
            </w:r>
            <w:r>
              <w:t xml:space="preserve"> </w:t>
            </w:r>
            <w:r>
              <w:rPr>
                <w:spacing w:val="-15"/>
              </w:rPr>
              <w:t>能力</w:t>
            </w:r>
          </w:p>
        </w:tc>
        <w:tc>
          <w:tcPr>
            <w:tcW w:w="3946" w:type="dxa"/>
            <w:vAlign w:val="top"/>
          </w:tcPr>
          <w:p>
            <w:pPr>
              <w:pStyle w:val="5"/>
              <w:spacing w:before="87" w:line="253" w:lineRule="auto"/>
              <w:ind w:left="124" w:right="104" w:hanging="3"/>
              <w:jc w:val="both"/>
            </w:pPr>
            <w:r>
              <w:rPr>
                <w:spacing w:val="-8"/>
              </w:rPr>
              <w:t>具备目标岗位所需的专业能力、实习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实践经历、解决实际工作问题的能力</w:t>
            </w:r>
            <w:r>
              <w:rPr>
                <w:spacing w:val="14"/>
              </w:rPr>
              <w:t xml:space="preserve"> </w:t>
            </w:r>
            <w:r>
              <w:t>等</w:t>
            </w:r>
          </w:p>
        </w:tc>
        <w:tc>
          <w:tcPr>
            <w:tcW w:w="914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791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2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795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846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334" w:type="dxa"/>
            <w:gridSpan w:val="2"/>
            <w:vAlign w:val="top"/>
          </w:tcPr>
          <w:p>
            <w:pPr>
              <w:pStyle w:val="5"/>
              <w:spacing w:before="268" w:line="218" w:lineRule="auto"/>
              <w:ind w:left="693"/>
            </w:pPr>
            <w:r>
              <w:rPr>
                <w:spacing w:val="-3"/>
              </w:rPr>
              <w:t>发展潜力</w:t>
            </w:r>
          </w:p>
        </w:tc>
        <w:tc>
          <w:tcPr>
            <w:tcW w:w="3946" w:type="dxa"/>
            <w:vAlign w:val="top"/>
          </w:tcPr>
          <w:p>
            <w:pPr>
              <w:pStyle w:val="5"/>
              <w:spacing w:before="89" w:line="242" w:lineRule="auto"/>
              <w:ind w:left="126" w:right="236" w:hanging="2"/>
            </w:pPr>
            <w:r>
              <w:rPr>
                <w:spacing w:val="-2"/>
              </w:rPr>
              <w:t>职业目标契合行业发展前景和人才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需求</w:t>
            </w:r>
          </w:p>
        </w:tc>
        <w:tc>
          <w:tcPr>
            <w:tcW w:w="914" w:type="dxa"/>
            <w:vAlign w:val="top"/>
          </w:tcPr>
          <w:p>
            <w:pPr>
              <w:spacing w:before="309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791" w:type="dxa"/>
            <w:vAlign w:val="top"/>
          </w:tcPr>
          <w:p>
            <w:pPr>
              <w:spacing w:before="30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829" w:type="dxa"/>
            <w:vAlign w:val="top"/>
          </w:tcPr>
          <w:p>
            <w:pPr>
              <w:spacing w:before="309" w:line="188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795" w:type="dxa"/>
            <w:vAlign w:val="top"/>
          </w:tcPr>
          <w:p>
            <w:pPr>
              <w:spacing w:before="309" w:line="188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top"/>
          </w:tcPr>
          <w:p>
            <w:pPr>
              <w:spacing w:before="309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23" w:bottom="0" w:left="722" w:header="0" w:footer="0" w:gutter="0"/>
          <w:cols w:space="720" w:num="1"/>
        </w:sectPr>
      </w:pPr>
    </w:p>
    <w:p>
      <w:pPr>
        <w:spacing w:before="184" w:line="227" w:lineRule="auto"/>
        <w:ind w:left="6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五、决赛现场比赛环节</w:t>
      </w:r>
    </w:p>
    <w:p>
      <w:pPr>
        <w:pStyle w:val="2"/>
        <w:spacing w:before="211" w:line="342" w:lineRule="auto"/>
        <w:ind w:left="26" w:firstLine="643"/>
        <w:rPr>
          <w:sz w:val="31"/>
          <w:szCs w:val="31"/>
        </w:rPr>
      </w:pPr>
      <w:r>
        <w:rPr>
          <w:spacing w:val="-3"/>
          <w:sz w:val="31"/>
          <w:szCs w:val="31"/>
        </w:rPr>
        <w:t>就业赛道设主题陈述、综合面试、天降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offer</w:t>
      </w:r>
      <w:r>
        <w:rPr>
          <w:spacing w:val="-3"/>
          <w:sz w:val="31"/>
          <w:szCs w:val="31"/>
        </w:rPr>
        <w:t>（录用意向）</w:t>
      </w:r>
      <w:r>
        <w:rPr>
          <w:spacing w:val="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环节。</w:t>
      </w:r>
    </w:p>
    <w:p>
      <w:pPr>
        <w:pStyle w:val="2"/>
        <w:spacing w:before="51" w:line="342" w:lineRule="auto"/>
        <w:ind w:left="32" w:right="156" w:firstLine="659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1.</w:t>
      </w:r>
      <w:r>
        <w:rPr>
          <w:spacing w:val="8"/>
          <w:sz w:val="31"/>
          <w:szCs w:val="31"/>
        </w:rPr>
        <w:t>主题陈述（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7 </w:t>
      </w:r>
      <w:r>
        <w:rPr>
          <w:spacing w:val="8"/>
          <w:sz w:val="31"/>
          <w:szCs w:val="31"/>
        </w:rPr>
        <w:t>分钟</w:t>
      </w:r>
      <w:r>
        <w:rPr>
          <w:spacing w:val="31"/>
          <w:sz w:val="31"/>
          <w:szCs w:val="31"/>
        </w:rPr>
        <w:t>）：</w:t>
      </w:r>
      <w:r>
        <w:rPr>
          <w:spacing w:val="8"/>
          <w:sz w:val="31"/>
          <w:szCs w:val="31"/>
        </w:rPr>
        <w:t>选手陈述个人求职意向和职业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准备情况，展示通用素质与岗位能力。</w:t>
      </w:r>
    </w:p>
    <w:p>
      <w:pPr>
        <w:pStyle w:val="2"/>
        <w:spacing w:before="53" w:line="347" w:lineRule="auto"/>
        <w:ind w:left="30" w:right="156" w:firstLine="63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spacing w:val="7"/>
          <w:sz w:val="31"/>
          <w:szCs w:val="31"/>
        </w:rPr>
        <w:t>综合面试（</w:t>
      </w:r>
      <w:r>
        <w:rPr>
          <w:spacing w:val="-8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8</w:t>
      </w:r>
      <w:r>
        <w:rPr>
          <w:spacing w:val="7"/>
          <w:sz w:val="31"/>
          <w:szCs w:val="31"/>
        </w:rPr>
        <w:t>分钟</w:t>
      </w:r>
      <w:r>
        <w:rPr>
          <w:spacing w:val="24"/>
          <w:sz w:val="31"/>
          <w:szCs w:val="31"/>
        </w:rPr>
        <w:t>）：</w:t>
      </w:r>
      <w:r>
        <w:rPr>
          <w:spacing w:val="7"/>
          <w:sz w:val="31"/>
          <w:szCs w:val="31"/>
        </w:rPr>
        <w:t>评委提出真实工作场景中可能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遇到的问题，选手提出解决方案；评委结合选手陈述自由提</w:t>
      </w:r>
      <w:r>
        <w:rPr>
          <w:spacing w:val="18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问。</w:t>
      </w:r>
    </w:p>
    <w:p>
      <w:pPr>
        <w:pStyle w:val="2"/>
        <w:spacing w:before="51" w:line="341" w:lineRule="auto"/>
        <w:ind w:left="21" w:right="156" w:firstLine="646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spacing w:val="8"/>
          <w:sz w:val="31"/>
          <w:szCs w:val="31"/>
        </w:rPr>
        <w:t xml:space="preserve">天降 </w:t>
      </w:r>
      <w:r>
        <w:rPr>
          <w:rFonts w:ascii="Times New Roman" w:hAnsi="Times New Roman" w:eastAsia="Times New Roman" w:cs="Times New Roman"/>
          <w:sz w:val="31"/>
          <w:szCs w:val="31"/>
        </w:rPr>
        <w:t>offer</w:t>
      </w:r>
      <w:r>
        <w:rPr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spacing w:val="8"/>
          <w:sz w:val="31"/>
          <w:szCs w:val="31"/>
        </w:rPr>
        <w:t>分钟</w:t>
      </w:r>
      <w:r>
        <w:rPr>
          <w:spacing w:val="-22"/>
          <w:sz w:val="31"/>
          <w:szCs w:val="31"/>
        </w:rPr>
        <w:t>）：</w:t>
      </w:r>
      <w:r>
        <w:rPr>
          <w:spacing w:val="8"/>
          <w:sz w:val="31"/>
          <w:szCs w:val="31"/>
        </w:rPr>
        <w:t>用人单位根据选手表现，决定是否给出录用意向，并对选手作点评。</w:t>
      </w:r>
    </w:p>
    <w:p>
      <w:pPr>
        <w:pStyle w:val="2"/>
        <w:spacing w:before="54" w:line="222" w:lineRule="auto"/>
        <w:ind w:left="66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4.</w:t>
      </w:r>
      <w:r>
        <w:rPr>
          <w:spacing w:val="6"/>
          <w:sz w:val="31"/>
          <w:szCs w:val="31"/>
        </w:rPr>
        <w:t>评审标准</w:t>
      </w:r>
    </w:p>
    <w:p>
      <w:pPr>
        <w:spacing w:line="222" w:lineRule="auto"/>
        <w:rPr>
          <w:sz w:val="31"/>
          <w:szCs w:val="31"/>
        </w:rPr>
        <w:sectPr>
          <w:pgSz w:w="11906" w:h="16839"/>
          <w:pgMar w:top="1431" w:right="1645" w:bottom="0" w:left="1785" w:header="0" w:footer="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tbl>
      <w:tblPr>
        <w:tblStyle w:val="6"/>
        <w:tblW w:w="96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152"/>
        <w:gridCol w:w="3665"/>
        <w:gridCol w:w="750"/>
        <w:gridCol w:w="814"/>
        <w:gridCol w:w="19"/>
        <w:gridCol w:w="860"/>
        <w:gridCol w:w="777"/>
        <w:gridCol w:w="8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975" w:type="dxa"/>
            <w:gridSpan w:val="2"/>
            <w:vAlign w:val="top"/>
          </w:tcPr>
          <w:p>
            <w:pPr>
              <w:pStyle w:val="5"/>
              <w:spacing w:before="189" w:line="208" w:lineRule="auto"/>
              <w:ind w:left="836"/>
            </w:pP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3665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45"/>
            </w:pPr>
            <w:r>
              <w:rPr>
                <w:b/>
                <w:bCs/>
                <w:spacing w:val="-8"/>
              </w:rPr>
              <w:t>说明</w:t>
            </w:r>
          </w:p>
        </w:tc>
        <w:tc>
          <w:tcPr>
            <w:tcW w:w="4059" w:type="dxa"/>
            <w:gridSpan w:val="6"/>
            <w:vAlign w:val="top"/>
          </w:tcPr>
          <w:p>
            <w:pPr>
              <w:pStyle w:val="5"/>
              <w:spacing w:before="189" w:line="208" w:lineRule="auto"/>
              <w:ind w:left="1596"/>
            </w:pPr>
            <w:r>
              <w:rPr>
                <w:b/>
                <w:bCs/>
                <w:spacing w:val="-4"/>
              </w:rPr>
              <w:t>分赛道分值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23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305" w:line="217" w:lineRule="auto"/>
              <w:ind w:left="212" w:right="204" w:firstLine="12"/>
            </w:pPr>
            <w:r>
              <w:rPr>
                <w:b/>
                <w:bCs/>
                <w:spacing w:val="-15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指标</w:t>
            </w:r>
          </w:p>
        </w:tc>
        <w:tc>
          <w:tcPr>
            <w:tcW w:w="1152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58"/>
            </w:pPr>
            <w:r>
              <w:rPr>
                <w:b/>
                <w:bCs/>
                <w:spacing w:val="-8"/>
              </w:rPr>
              <w:t>二级指标</w:t>
            </w:r>
          </w:p>
        </w:tc>
        <w:tc>
          <w:tcPr>
            <w:tcW w:w="3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307" w:line="217" w:lineRule="auto"/>
              <w:ind w:left="164" w:right="163" w:firstLine="6"/>
            </w:pPr>
            <w:r>
              <w:rPr>
                <w:b/>
                <w:bCs/>
                <w:spacing w:val="-8"/>
              </w:rPr>
              <w:t>产品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研发</w:t>
            </w:r>
          </w:p>
        </w:tc>
        <w:tc>
          <w:tcPr>
            <w:tcW w:w="833" w:type="dxa"/>
            <w:gridSpan w:val="2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305" w:line="217" w:lineRule="auto"/>
              <w:ind w:left="220" w:right="206" w:firstLine="12"/>
            </w:pPr>
            <w:r>
              <w:rPr>
                <w:b/>
                <w:bCs/>
                <w:spacing w:val="-15"/>
              </w:rPr>
              <w:t>生产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服务</w:t>
            </w:r>
          </w:p>
        </w:tc>
        <w:tc>
          <w:tcPr>
            <w:tcW w:w="860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305" w:line="217" w:lineRule="auto"/>
              <w:ind w:left="247" w:right="221" w:hanging="5"/>
            </w:pPr>
            <w:r>
              <w:rPr>
                <w:b/>
                <w:bCs/>
                <w:spacing w:val="-13"/>
              </w:rPr>
              <w:t>市场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营销</w:t>
            </w:r>
          </w:p>
        </w:tc>
        <w:tc>
          <w:tcPr>
            <w:tcW w:w="777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307" w:line="216" w:lineRule="auto"/>
              <w:ind w:left="198" w:right="175" w:hanging="4"/>
            </w:pPr>
            <w:r>
              <w:rPr>
                <w:b/>
                <w:bCs/>
                <w:spacing w:val="-11"/>
              </w:rPr>
              <w:t>通用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职能</w:t>
            </w:r>
          </w:p>
        </w:tc>
        <w:tc>
          <w:tcPr>
            <w:tcW w:w="839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305" w:line="217" w:lineRule="auto"/>
              <w:ind w:left="219" w:right="210" w:hanging="3"/>
            </w:pPr>
            <w:r>
              <w:rPr>
                <w:b/>
                <w:bCs/>
                <w:spacing w:val="-7"/>
              </w:rPr>
              <w:t>公共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23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64" w:lineRule="auto"/>
              <w:ind w:left="221" w:right="199" w:hanging="4"/>
            </w:pPr>
            <w:r>
              <w:rPr>
                <w:spacing w:val="-8"/>
              </w:rPr>
              <w:t>通用</w:t>
            </w:r>
            <w:r>
              <w:t xml:space="preserve"> </w:t>
            </w:r>
            <w:r>
              <w:rPr>
                <w:spacing w:val="-10"/>
              </w:rPr>
              <w:t>素质</w:t>
            </w:r>
          </w:p>
        </w:tc>
        <w:tc>
          <w:tcPr>
            <w:tcW w:w="1152" w:type="dxa"/>
            <w:tcBorders>
              <w:left w:val="single" w:color="000000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55"/>
            </w:pPr>
            <w:r>
              <w:rPr>
                <w:spacing w:val="-5"/>
              </w:rPr>
              <w:t>职业精神</w:t>
            </w:r>
          </w:p>
        </w:tc>
        <w:tc>
          <w:tcPr>
            <w:tcW w:w="3665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65" w:line="262" w:lineRule="auto"/>
              <w:ind w:left="106" w:right="102" w:firstLine="14"/>
            </w:pPr>
            <w:r>
              <w:rPr>
                <w:spacing w:val="-8"/>
              </w:rPr>
              <w:t>具有家国情怀，有爱岗敬业、忠诚守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信、奋斗奉献精神等。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8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23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2"/>
            </w:pPr>
            <w:r>
              <w:rPr>
                <w:spacing w:val="-4"/>
              </w:rPr>
              <w:t>心理素质</w:t>
            </w:r>
          </w:p>
        </w:tc>
        <w:tc>
          <w:tcPr>
            <w:tcW w:w="3665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71" w:line="264" w:lineRule="auto"/>
              <w:ind w:left="118" w:right="102" w:firstLine="2"/>
            </w:pPr>
            <w:r>
              <w:rPr>
                <w:spacing w:val="-8"/>
              </w:rPr>
              <w:t>具备目标岗位所需的意志力、抗压能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力等。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23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161"/>
            </w:pPr>
            <w:r>
              <w:rPr>
                <w:spacing w:val="-7"/>
              </w:rPr>
              <w:t>思维能力</w:t>
            </w:r>
          </w:p>
        </w:tc>
        <w:tc>
          <w:tcPr>
            <w:tcW w:w="3665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71" w:line="263" w:lineRule="auto"/>
              <w:ind w:left="115" w:right="102" w:firstLine="5"/>
            </w:pPr>
            <w:r>
              <w:rPr>
                <w:spacing w:val="-8"/>
              </w:rPr>
              <w:t>具备目标岗位所需的逻辑推理、系统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分析和信息处理能力等。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23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160"/>
            </w:pPr>
            <w:r>
              <w:rPr>
                <w:spacing w:val="-7"/>
              </w:rPr>
              <w:t>沟通能力</w:t>
            </w:r>
          </w:p>
        </w:tc>
        <w:tc>
          <w:tcPr>
            <w:tcW w:w="3665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171" w:line="263" w:lineRule="auto"/>
              <w:ind w:left="116" w:right="102" w:firstLine="4"/>
            </w:pPr>
            <w:r>
              <w:rPr>
                <w:spacing w:val="-8"/>
              </w:rPr>
              <w:t>具备目标岗位所需的语言表达、交流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协调能力等。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823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318" w:line="263" w:lineRule="auto"/>
              <w:ind w:left="276" w:right="140" w:hanging="125"/>
            </w:pPr>
            <w:r>
              <w:rPr>
                <w:spacing w:val="-4"/>
              </w:rPr>
              <w:t>执行和领</w:t>
            </w:r>
            <w:r>
              <w:t xml:space="preserve"> </w:t>
            </w:r>
            <w:r>
              <w:rPr>
                <w:spacing w:val="-7"/>
              </w:rPr>
              <w:t>导能力</w:t>
            </w:r>
          </w:p>
        </w:tc>
        <w:tc>
          <w:tcPr>
            <w:tcW w:w="3665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91" w:line="253" w:lineRule="auto"/>
              <w:ind w:left="116" w:right="65" w:firstLine="17"/>
              <w:jc w:val="both"/>
            </w:pPr>
            <w:r>
              <w:rPr>
                <w:spacing w:val="-6"/>
              </w:rPr>
              <w:t>能够针对工作任务制定计划并实施，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具备目标岗位所需的团队领导、协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作、激励和执行能力等。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2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63" w:lineRule="auto"/>
              <w:ind w:left="232" w:right="201" w:firstLine="12"/>
            </w:pPr>
            <w:r>
              <w:rPr>
                <w:spacing w:val="-22"/>
              </w:rPr>
              <w:t>岗位</w:t>
            </w:r>
            <w:r>
              <w:t xml:space="preserve"> </w:t>
            </w:r>
            <w:r>
              <w:rPr>
                <w:spacing w:val="-16"/>
              </w:rPr>
              <w:t>能力</w:t>
            </w:r>
          </w:p>
        </w:tc>
        <w:tc>
          <w:tcPr>
            <w:tcW w:w="1152" w:type="dxa"/>
            <w:vAlign w:val="top"/>
          </w:tcPr>
          <w:p>
            <w:pPr>
              <w:pStyle w:val="5"/>
              <w:spacing w:before="298" w:line="263" w:lineRule="auto"/>
              <w:ind w:left="391" w:right="140" w:hanging="210"/>
            </w:pPr>
            <w:r>
              <w:rPr>
                <w:spacing w:val="-11"/>
              </w:rPr>
              <w:t>岗位认知</w:t>
            </w:r>
            <w:r>
              <w:t xml:space="preserve"> </w:t>
            </w:r>
            <w:r>
              <w:rPr>
                <w:spacing w:val="-7"/>
              </w:rPr>
              <w:t>程度</w:t>
            </w:r>
          </w:p>
        </w:tc>
        <w:tc>
          <w:tcPr>
            <w:tcW w:w="3665" w:type="dxa"/>
            <w:vAlign w:val="top"/>
          </w:tcPr>
          <w:p>
            <w:pPr>
              <w:pStyle w:val="5"/>
              <w:spacing w:before="85" w:line="267" w:lineRule="auto"/>
              <w:ind w:left="114" w:right="104" w:hanging="2"/>
              <w:jc w:val="both"/>
            </w:pPr>
            <w:r>
              <w:rPr>
                <w:spacing w:val="-7"/>
              </w:rPr>
              <w:t>全面了解目标行业现状、发展趋势和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就业需求，准确把握目标岗位的任职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要求、工作流程、工作内容等。</w:t>
            </w:r>
          </w:p>
        </w:tc>
        <w:tc>
          <w:tcPr>
            <w:tcW w:w="7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833" w:type="dxa"/>
            <w:gridSpan w:val="2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86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77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83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5"/>
              <w:spacing w:before="274" w:line="263" w:lineRule="auto"/>
              <w:ind w:left="408" w:right="140" w:hanging="227"/>
            </w:pPr>
            <w:r>
              <w:rPr>
                <w:spacing w:val="-11"/>
              </w:rPr>
              <w:t>岗位胜任</w:t>
            </w:r>
            <w:r>
              <w:t xml:space="preserve"> </w:t>
            </w:r>
            <w:r>
              <w:rPr>
                <w:spacing w:val="-15"/>
              </w:rPr>
              <w:t>能力</w:t>
            </w:r>
          </w:p>
        </w:tc>
        <w:tc>
          <w:tcPr>
            <w:tcW w:w="3665" w:type="dxa"/>
            <w:vAlign w:val="top"/>
          </w:tcPr>
          <w:p>
            <w:pPr>
              <w:pStyle w:val="5"/>
              <w:spacing w:before="88" w:line="257" w:lineRule="auto"/>
              <w:ind w:left="124" w:right="104" w:hanging="3"/>
              <w:jc w:val="both"/>
            </w:pPr>
            <w:r>
              <w:rPr>
                <w:spacing w:val="-8"/>
              </w:rPr>
              <w:t>具备目标岗位所需的专业能力、实习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实践经历、解决实际工作问题的能力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等。</w:t>
            </w:r>
          </w:p>
        </w:tc>
        <w:tc>
          <w:tcPr>
            <w:tcW w:w="750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833" w:type="dxa"/>
            <w:gridSpan w:val="2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860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77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83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823" w:type="dxa"/>
            <w:vAlign w:val="top"/>
          </w:tcPr>
          <w:p>
            <w:pPr>
              <w:pStyle w:val="5"/>
              <w:spacing w:before="87" w:line="247" w:lineRule="auto"/>
              <w:ind w:left="211" w:right="201"/>
            </w:pPr>
            <w:r>
              <w:rPr>
                <w:spacing w:val="-5"/>
              </w:rPr>
              <w:t>发展</w:t>
            </w:r>
            <w:r>
              <w:t xml:space="preserve"> </w:t>
            </w:r>
            <w:r>
              <w:rPr>
                <w:spacing w:val="-6"/>
              </w:rPr>
              <w:t>潜力</w:t>
            </w:r>
          </w:p>
        </w:tc>
        <w:tc>
          <w:tcPr>
            <w:tcW w:w="115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63" w:lineRule="exact"/>
              <w:ind w:left="519"/>
            </w:pPr>
            <w:r>
              <w:rPr>
                <w:position w:val="-4"/>
              </w:rPr>
              <w:t>—</w:t>
            </w:r>
          </w:p>
        </w:tc>
        <w:tc>
          <w:tcPr>
            <w:tcW w:w="3665" w:type="dxa"/>
            <w:vAlign w:val="top"/>
          </w:tcPr>
          <w:p>
            <w:pPr>
              <w:pStyle w:val="5"/>
              <w:spacing w:before="87" w:line="247" w:lineRule="auto"/>
              <w:ind w:left="126" w:right="104" w:hanging="2"/>
            </w:pPr>
            <w:r>
              <w:rPr>
                <w:spacing w:val="8"/>
              </w:rPr>
              <w:t>职业目标契合行业发展前景和人才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需求。</w:t>
            </w:r>
          </w:p>
        </w:tc>
        <w:tc>
          <w:tcPr>
            <w:tcW w:w="7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77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8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23" w:type="dxa"/>
            <w:vAlign w:val="top"/>
          </w:tcPr>
          <w:p>
            <w:pPr>
              <w:pStyle w:val="5"/>
              <w:spacing w:before="88" w:line="254" w:lineRule="auto"/>
              <w:ind w:left="221" w:right="201" w:hanging="13"/>
              <w:jc w:val="both"/>
            </w:pPr>
            <w:r>
              <w:rPr>
                <w:spacing w:val="-4"/>
              </w:rPr>
              <w:t>模拟</w:t>
            </w:r>
            <w:r>
              <w:t xml:space="preserve"> </w:t>
            </w:r>
            <w:r>
              <w:rPr>
                <w:spacing w:val="-10"/>
              </w:rPr>
              <w:t>录用</w:t>
            </w:r>
            <w:r>
              <w:t xml:space="preserve"> </w:t>
            </w:r>
            <w:r>
              <w:rPr>
                <w:spacing w:val="-10"/>
              </w:rPr>
              <w:t>意向</w:t>
            </w:r>
          </w:p>
        </w:tc>
        <w:tc>
          <w:tcPr>
            <w:tcW w:w="115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162" w:lineRule="exact"/>
              <w:ind w:left="519"/>
            </w:pPr>
            <w:r>
              <w:rPr>
                <w:position w:val="-4"/>
              </w:rPr>
              <w:t>—</w:t>
            </w:r>
          </w:p>
        </w:tc>
        <w:tc>
          <w:tcPr>
            <w:tcW w:w="3665" w:type="dxa"/>
            <w:vAlign w:val="top"/>
          </w:tcPr>
          <w:p>
            <w:pPr>
              <w:pStyle w:val="5"/>
              <w:spacing w:before="87" w:line="263" w:lineRule="auto"/>
              <w:ind w:left="142" w:right="104" w:hanging="21"/>
            </w:pPr>
            <w:r>
              <w:rPr>
                <w:spacing w:val="8"/>
              </w:rPr>
              <w:t>现场模拟获得用人单位提供录用意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向情况。</w:t>
            </w:r>
          </w:p>
        </w:tc>
        <w:tc>
          <w:tcPr>
            <w:tcW w:w="750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777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83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NDE1YjZiZjk1ZTVlY2Y4MTBkOWZkNzJmNWFiYTYifQ=="/>
  </w:docVars>
  <w:rsids>
    <w:rsidRoot w:val="0E1A2432"/>
    <w:rsid w:val="024619B5"/>
    <w:rsid w:val="08D61042"/>
    <w:rsid w:val="0DF1109A"/>
    <w:rsid w:val="0E1A2432"/>
    <w:rsid w:val="0F1C07EA"/>
    <w:rsid w:val="18B22EB6"/>
    <w:rsid w:val="1A15510A"/>
    <w:rsid w:val="1BEA3382"/>
    <w:rsid w:val="1C2F2693"/>
    <w:rsid w:val="22723990"/>
    <w:rsid w:val="23902FC6"/>
    <w:rsid w:val="23BA2FF6"/>
    <w:rsid w:val="23E5736B"/>
    <w:rsid w:val="28327BA8"/>
    <w:rsid w:val="291E5F08"/>
    <w:rsid w:val="29DA4F08"/>
    <w:rsid w:val="2BCE00D1"/>
    <w:rsid w:val="2DFD0D3D"/>
    <w:rsid w:val="2FB16B63"/>
    <w:rsid w:val="34FC4304"/>
    <w:rsid w:val="400F1958"/>
    <w:rsid w:val="40200E7F"/>
    <w:rsid w:val="41FC528A"/>
    <w:rsid w:val="4798602C"/>
    <w:rsid w:val="4F8830BF"/>
    <w:rsid w:val="5420580E"/>
    <w:rsid w:val="5AEC13F5"/>
    <w:rsid w:val="5EAE1B70"/>
    <w:rsid w:val="5F0E611C"/>
    <w:rsid w:val="62501A94"/>
    <w:rsid w:val="67765726"/>
    <w:rsid w:val="6BA93FED"/>
    <w:rsid w:val="7B014D73"/>
    <w:rsid w:val="7F951231"/>
    <w:rsid w:val="7FA1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2024-04-08T08:57:00Z</dcterms:created>
  <dc:creator>Administrator</dc:creator>
  <cp:lastModifiedBy>Luisa Clark</cp:lastModifiedBy>
  <dcterms:modified xsi:type="dcterms:W3CDTF">2024-04-08T09:11:09Z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210AC43177014A98AFA91F849DE41ED3_11</vt:lpwstr>
  </property>
</Properties>
</file>